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8B" w:rsidRPr="0009604F" w:rsidRDefault="001772D5" w:rsidP="00532A94">
      <w:pPr>
        <w:pStyle w:val="Nzov"/>
        <w:spacing w:line="240" w:lineRule="auto"/>
        <w:rPr>
          <w:rFonts w:ascii="Arial Narrow" w:hAnsi="Arial Narrow"/>
          <w:b w:val="0"/>
          <w:sz w:val="40"/>
        </w:rPr>
      </w:pPr>
      <w:r>
        <w:rPr>
          <w:rFonts w:ascii="Arial Narrow" w:hAnsi="Arial Narrow"/>
          <w:b w:val="0"/>
          <w:sz w:val="40"/>
        </w:rPr>
        <w:t xml:space="preserve">ZÁVäzná </w:t>
      </w:r>
      <w:r w:rsidR="00B7778B" w:rsidRPr="0009604F">
        <w:rPr>
          <w:rFonts w:ascii="Arial Narrow" w:hAnsi="Arial Narrow"/>
          <w:b w:val="0"/>
          <w:sz w:val="40"/>
        </w:rPr>
        <w:t>prihláška</w:t>
      </w:r>
    </w:p>
    <w:p w:rsidR="00B7778B" w:rsidRPr="0009604F" w:rsidRDefault="0025377A" w:rsidP="00532A94">
      <w:pPr>
        <w:pBdr>
          <w:bottom w:val="single" w:sz="12" w:space="1" w:color="auto"/>
        </w:pBdr>
        <w:jc w:val="center"/>
        <w:rPr>
          <w:rFonts w:ascii="Arial Narrow" w:hAnsi="Arial Narrow"/>
        </w:rPr>
      </w:pPr>
      <w:r w:rsidRPr="0009604F">
        <w:rPr>
          <w:rFonts w:ascii="Arial Narrow" w:hAnsi="Arial Narrow"/>
          <w:b/>
        </w:rPr>
        <w:t>X</w:t>
      </w:r>
      <w:r w:rsidR="00932D44">
        <w:rPr>
          <w:rFonts w:ascii="Arial Narrow" w:hAnsi="Arial Narrow"/>
          <w:b/>
        </w:rPr>
        <w:t>I</w:t>
      </w:r>
      <w:r w:rsidR="00B7778B" w:rsidRPr="0009604F">
        <w:rPr>
          <w:rFonts w:ascii="Arial Narrow" w:hAnsi="Arial Narrow"/>
          <w:b/>
        </w:rPr>
        <w:t>. vedecká konferencia  „Vplyv antropogénnej činnosti na vodný režim nížinného územia “</w:t>
      </w:r>
      <w:r w:rsidR="00B7778B" w:rsidRPr="0009604F">
        <w:rPr>
          <w:rFonts w:ascii="Arial Narrow" w:hAnsi="Arial Narrow"/>
        </w:rPr>
        <w:t xml:space="preserve"> </w:t>
      </w:r>
    </w:p>
    <w:p w:rsidR="00B7778B" w:rsidRPr="00627DD3" w:rsidRDefault="0025377A" w:rsidP="00532A94">
      <w:pPr>
        <w:pBdr>
          <w:bottom w:val="single" w:sz="12" w:space="1" w:color="auto"/>
        </w:pBdr>
        <w:jc w:val="center"/>
        <w:rPr>
          <w:rFonts w:ascii="Arial Narrow" w:hAnsi="Arial Narrow"/>
        </w:rPr>
      </w:pPr>
      <w:r w:rsidRPr="00627DD3">
        <w:rPr>
          <w:rFonts w:ascii="Arial Narrow" w:hAnsi="Arial Narrow"/>
        </w:rPr>
        <w:t>Zemplínska šírava</w:t>
      </w:r>
      <w:r w:rsidR="00E17DA9" w:rsidRPr="00627DD3">
        <w:rPr>
          <w:rFonts w:ascii="Arial Narrow" w:hAnsi="Arial Narrow"/>
        </w:rPr>
        <w:t>, stredisko Kamenec,</w:t>
      </w:r>
      <w:r w:rsidR="00B7778B" w:rsidRPr="00627DD3">
        <w:rPr>
          <w:rFonts w:ascii="Arial Narrow" w:hAnsi="Arial Narrow"/>
        </w:rPr>
        <w:t xml:space="preserve"> </w:t>
      </w:r>
      <w:r w:rsidRPr="00627DD3">
        <w:rPr>
          <w:rFonts w:ascii="Arial Narrow" w:hAnsi="Arial Narrow"/>
          <w:b/>
        </w:rPr>
        <w:t>Penzión JULIANA</w:t>
      </w:r>
      <w:r w:rsidR="001059B9" w:rsidRPr="00627DD3">
        <w:rPr>
          <w:rFonts w:ascii="Arial Narrow" w:hAnsi="Arial Narrow"/>
        </w:rPr>
        <w:t xml:space="preserve"> </w:t>
      </w:r>
      <w:r w:rsidR="00B40B1D" w:rsidRPr="00B40B1D">
        <w:rPr>
          <w:rFonts w:ascii="Arial Narrow" w:hAnsi="Arial Narrow"/>
          <w:b/>
        </w:rPr>
        <w:t>24. – 26.</w:t>
      </w:r>
      <w:r w:rsidR="00445FD7" w:rsidRPr="00627DD3">
        <w:rPr>
          <w:rFonts w:ascii="Arial Narrow" w:hAnsi="Arial Narrow"/>
          <w:b/>
        </w:rPr>
        <w:t xml:space="preserve"> </w:t>
      </w:r>
      <w:r w:rsidR="009E7B5E" w:rsidRPr="00627DD3">
        <w:rPr>
          <w:rFonts w:ascii="Arial Narrow" w:hAnsi="Arial Narrow"/>
          <w:b/>
        </w:rPr>
        <w:t>mája</w:t>
      </w:r>
      <w:r w:rsidR="00445FD7" w:rsidRPr="00627DD3">
        <w:rPr>
          <w:rFonts w:ascii="Arial Narrow" w:hAnsi="Arial Narrow"/>
          <w:b/>
        </w:rPr>
        <w:t xml:space="preserve"> </w:t>
      </w:r>
      <w:r w:rsidR="001059B9" w:rsidRPr="00627DD3">
        <w:rPr>
          <w:rFonts w:ascii="Arial Narrow" w:hAnsi="Arial Narrow"/>
          <w:b/>
        </w:rPr>
        <w:t>20</w:t>
      </w:r>
      <w:r w:rsidR="00445FD7" w:rsidRPr="00627DD3">
        <w:rPr>
          <w:rFonts w:ascii="Arial Narrow" w:hAnsi="Arial Narrow"/>
          <w:b/>
        </w:rPr>
        <w:t>22</w:t>
      </w:r>
    </w:p>
    <w:p w:rsidR="00532A94" w:rsidRPr="0009604F" w:rsidRDefault="00532A94" w:rsidP="00532A94">
      <w:pPr>
        <w:pBdr>
          <w:bottom w:val="single" w:sz="12" w:space="1" w:color="auto"/>
        </w:pBdr>
        <w:jc w:val="center"/>
        <w:rPr>
          <w:rFonts w:ascii="Arial Narrow" w:hAnsi="Arial Narrow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709"/>
      </w:tblGrid>
      <w:tr w:rsidR="00B7778B" w:rsidRPr="0004306B" w:rsidTr="005C0FDD">
        <w:tc>
          <w:tcPr>
            <w:tcW w:w="2919" w:type="dxa"/>
            <w:shd w:val="clear" w:color="auto" w:fill="auto"/>
          </w:tcPr>
          <w:p w:rsidR="00B7778B" w:rsidRDefault="00B7778B" w:rsidP="000F01B4">
            <w:pPr>
              <w:rPr>
                <w:b/>
                <w:sz w:val="22"/>
                <w:szCs w:val="22"/>
              </w:rPr>
            </w:pPr>
            <w:r w:rsidRPr="000027F5">
              <w:rPr>
                <w:b/>
                <w:sz w:val="22"/>
                <w:szCs w:val="22"/>
              </w:rPr>
              <w:t>Meno, priezvisko, titul :</w:t>
            </w:r>
          </w:p>
          <w:p w:rsidR="000F01B4" w:rsidRPr="000027F5" w:rsidRDefault="000F01B4" w:rsidP="000F01B4">
            <w:pPr>
              <w:rPr>
                <w:b/>
                <w:sz w:val="22"/>
                <w:szCs w:val="22"/>
              </w:rPr>
            </w:pPr>
          </w:p>
        </w:tc>
        <w:tc>
          <w:tcPr>
            <w:tcW w:w="6709" w:type="dxa"/>
            <w:shd w:val="clear" w:color="auto" w:fill="auto"/>
          </w:tcPr>
          <w:p w:rsidR="00B7778B" w:rsidRPr="000027F5" w:rsidRDefault="00B7778B" w:rsidP="000F01B4">
            <w:pPr>
              <w:rPr>
                <w:b/>
                <w:sz w:val="22"/>
                <w:szCs w:val="22"/>
              </w:rPr>
            </w:pPr>
          </w:p>
        </w:tc>
      </w:tr>
      <w:tr w:rsidR="00B7778B" w:rsidRPr="0004306B" w:rsidTr="005C0FDD">
        <w:tc>
          <w:tcPr>
            <w:tcW w:w="2919" w:type="dxa"/>
            <w:shd w:val="clear" w:color="auto" w:fill="auto"/>
          </w:tcPr>
          <w:p w:rsidR="0009604F" w:rsidRPr="000027F5" w:rsidRDefault="00627DD3" w:rsidP="000F0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Organizácia</w:t>
            </w:r>
            <w:r w:rsidR="00B7778B" w:rsidRPr="000027F5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709" w:type="dxa"/>
            <w:shd w:val="clear" w:color="auto" w:fill="auto"/>
          </w:tcPr>
          <w:p w:rsidR="00B7778B" w:rsidRPr="000027F5" w:rsidRDefault="00B7778B" w:rsidP="000F01B4">
            <w:pPr>
              <w:rPr>
                <w:b/>
                <w:sz w:val="22"/>
                <w:szCs w:val="22"/>
              </w:rPr>
            </w:pPr>
          </w:p>
          <w:p w:rsidR="000027F5" w:rsidRPr="000027F5" w:rsidRDefault="000027F5" w:rsidP="000F01B4">
            <w:pPr>
              <w:rPr>
                <w:b/>
                <w:sz w:val="22"/>
                <w:szCs w:val="22"/>
              </w:rPr>
            </w:pPr>
          </w:p>
        </w:tc>
      </w:tr>
      <w:tr w:rsidR="00B7778B" w:rsidRPr="0004306B" w:rsidTr="005C0FDD">
        <w:tc>
          <w:tcPr>
            <w:tcW w:w="2919" w:type="dxa"/>
            <w:shd w:val="clear" w:color="auto" w:fill="auto"/>
          </w:tcPr>
          <w:p w:rsidR="00B7778B" w:rsidRDefault="00B7778B" w:rsidP="000F01B4">
            <w:pPr>
              <w:rPr>
                <w:b/>
                <w:sz w:val="22"/>
                <w:szCs w:val="22"/>
              </w:rPr>
            </w:pPr>
            <w:r w:rsidRPr="000027F5">
              <w:rPr>
                <w:b/>
                <w:sz w:val="22"/>
                <w:szCs w:val="22"/>
              </w:rPr>
              <w:t xml:space="preserve">Adresa </w:t>
            </w:r>
            <w:r w:rsidR="00627DD3">
              <w:rPr>
                <w:b/>
                <w:sz w:val="22"/>
                <w:szCs w:val="22"/>
              </w:rPr>
              <w:t>organizácie, IČO</w:t>
            </w:r>
            <w:r w:rsidRPr="000027F5">
              <w:rPr>
                <w:b/>
                <w:sz w:val="22"/>
                <w:szCs w:val="22"/>
              </w:rPr>
              <w:t xml:space="preserve"> :</w:t>
            </w:r>
          </w:p>
          <w:p w:rsidR="000F01B4" w:rsidRDefault="000F01B4" w:rsidP="000F01B4">
            <w:pPr>
              <w:rPr>
                <w:b/>
                <w:sz w:val="22"/>
                <w:szCs w:val="22"/>
              </w:rPr>
            </w:pPr>
          </w:p>
          <w:p w:rsidR="000F01B4" w:rsidRPr="000027F5" w:rsidRDefault="000F01B4" w:rsidP="000F01B4">
            <w:pPr>
              <w:rPr>
                <w:b/>
                <w:sz w:val="22"/>
                <w:szCs w:val="22"/>
              </w:rPr>
            </w:pPr>
          </w:p>
          <w:p w:rsidR="0009604F" w:rsidRPr="000027F5" w:rsidRDefault="0009604F" w:rsidP="000F01B4">
            <w:pPr>
              <w:rPr>
                <w:b/>
                <w:sz w:val="22"/>
                <w:szCs w:val="22"/>
              </w:rPr>
            </w:pPr>
          </w:p>
        </w:tc>
        <w:tc>
          <w:tcPr>
            <w:tcW w:w="6709" w:type="dxa"/>
            <w:shd w:val="clear" w:color="auto" w:fill="auto"/>
          </w:tcPr>
          <w:p w:rsidR="00B7778B" w:rsidRPr="000027F5" w:rsidRDefault="00B7778B" w:rsidP="000F01B4">
            <w:pPr>
              <w:rPr>
                <w:b/>
                <w:sz w:val="22"/>
                <w:szCs w:val="22"/>
              </w:rPr>
            </w:pPr>
          </w:p>
          <w:p w:rsidR="00B7778B" w:rsidRPr="000027F5" w:rsidRDefault="00B7778B" w:rsidP="000F01B4">
            <w:pPr>
              <w:rPr>
                <w:b/>
                <w:sz w:val="22"/>
                <w:szCs w:val="22"/>
              </w:rPr>
            </w:pPr>
          </w:p>
          <w:p w:rsidR="000027F5" w:rsidRPr="000027F5" w:rsidRDefault="000027F5" w:rsidP="000F01B4">
            <w:pPr>
              <w:rPr>
                <w:b/>
                <w:sz w:val="22"/>
                <w:szCs w:val="22"/>
              </w:rPr>
            </w:pPr>
          </w:p>
        </w:tc>
      </w:tr>
      <w:tr w:rsidR="00B7778B" w:rsidRPr="0004306B" w:rsidTr="005C0FDD">
        <w:tc>
          <w:tcPr>
            <w:tcW w:w="2919" w:type="dxa"/>
            <w:shd w:val="clear" w:color="auto" w:fill="auto"/>
          </w:tcPr>
          <w:p w:rsidR="00B7778B" w:rsidRPr="000027F5" w:rsidRDefault="00B7778B" w:rsidP="000F01B4">
            <w:pPr>
              <w:rPr>
                <w:b/>
                <w:sz w:val="22"/>
                <w:szCs w:val="22"/>
              </w:rPr>
            </w:pPr>
            <w:r w:rsidRPr="000027F5">
              <w:rPr>
                <w:b/>
                <w:sz w:val="22"/>
                <w:szCs w:val="22"/>
              </w:rPr>
              <w:t>Telefón :</w:t>
            </w:r>
          </w:p>
        </w:tc>
        <w:tc>
          <w:tcPr>
            <w:tcW w:w="6709" w:type="dxa"/>
            <w:shd w:val="clear" w:color="auto" w:fill="auto"/>
          </w:tcPr>
          <w:p w:rsidR="00B7778B" w:rsidRPr="000027F5" w:rsidRDefault="00B7778B" w:rsidP="000F01B4">
            <w:pPr>
              <w:rPr>
                <w:b/>
                <w:sz w:val="22"/>
                <w:szCs w:val="22"/>
              </w:rPr>
            </w:pPr>
          </w:p>
        </w:tc>
      </w:tr>
      <w:tr w:rsidR="00B7778B" w:rsidRPr="0004306B" w:rsidTr="005C0FDD">
        <w:tc>
          <w:tcPr>
            <w:tcW w:w="2919" w:type="dxa"/>
            <w:shd w:val="clear" w:color="auto" w:fill="auto"/>
          </w:tcPr>
          <w:p w:rsidR="00B7778B" w:rsidRPr="000027F5" w:rsidRDefault="00B7778B" w:rsidP="000F01B4">
            <w:pPr>
              <w:rPr>
                <w:b/>
                <w:sz w:val="22"/>
                <w:szCs w:val="22"/>
              </w:rPr>
            </w:pPr>
            <w:r w:rsidRPr="000027F5">
              <w:rPr>
                <w:b/>
                <w:sz w:val="22"/>
                <w:szCs w:val="22"/>
              </w:rPr>
              <w:t>E-mail :</w:t>
            </w:r>
          </w:p>
        </w:tc>
        <w:tc>
          <w:tcPr>
            <w:tcW w:w="6709" w:type="dxa"/>
            <w:shd w:val="clear" w:color="auto" w:fill="auto"/>
          </w:tcPr>
          <w:p w:rsidR="00B7778B" w:rsidRPr="000027F5" w:rsidRDefault="00B7778B" w:rsidP="000F01B4">
            <w:pPr>
              <w:rPr>
                <w:b/>
                <w:sz w:val="22"/>
                <w:szCs w:val="22"/>
              </w:rPr>
            </w:pPr>
          </w:p>
        </w:tc>
      </w:tr>
      <w:tr w:rsidR="00B7778B" w:rsidRPr="0004306B" w:rsidTr="005C0FDD">
        <w:tc>
          <w:tcPr>
            <w:tcW w:w="2919" w:type="dxa"/>
            <w:shd w:val="clear" w:color="auto" w:fill="auto"/>
          </w:tcPr>
          <w:p w:rsidR="0009604F" w:rsidRPr="000027F5" w:rsidRDefault="00B7778B" w:rsidP="000F01B4">
            <w:pPr>
              <w:rPr>
                <w:b/>
                <w:sz w:val="22"/>
                <w:szCs w:val="22"/>
              </w:rPr>
            </w:pPr>
            <w:r w:rsidRPr="000027F5">
              <w:rPr>
                <w:b/>
                <w:sz w:val="22"/>
                <w:szCs w:val="22"/>
              </w:rPr>
              <w:t>Názov príspevku :</w:t>
            </w:r>
          </w:p>
        </w:tc>
        <w:tc>
          <w:tcPr>
            <w:tcW w:w="6709" w:type="dxa"/>
            <w:shd w:val="clear" w:color="auto" w:fill="auto"/>
          </w:tcPr>
          <w:p w:rsidR="00B7778B" w:rsidRPr="000027F5" w:rsidRDefault="00B7778B" w:rsidP="000F01B4">
            <w:pPr>
              <w:rPr>
                <w:b/>
                <w:sz w:val="22"/>
                <w:szCs w:val="22"/>
              </w:rPr>
            </w:pPr>
          </w:p>
          <w:p w:rsidR="00B7778B" w:rsidRPr="000027F5" w:rsidRDefault="00B7778B" w:rsidP="000F01B4">
            <w:pPr>
              <w:rPr>
                <w:b/>
                <w:sz w:val="22"/>
                <w:szCs w:val="22"/>
              </w:rPr>
            </w:pPr>
          </w:p>
        </w:tc>
      </w:tr>
      <w:tr w:rsidR="002374AE" w:rsidRPr="0004306B" w:rsidTr="005C0FDD">
        <w:tc>
          <w:tcPr>
            <w:tcW w:w="2919" w:type="dxa"/>
            <w:shd w:val="clear" w:color="auto" w:fill="auto"/>
          </w:tcPr>
          <w:p w:rsidR="002374AE" w:rsidRDefault="00FC22FD" w:rsidP="000F0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 (i)</w:t>
            </w:r>
            <w:r w:rsidR="000F01B4">
              <w:rPr>
                <w:b/>
                <w:sz w:val="22"/>
                <w:szCs w:val="22"/>
              </w:rPr>
              <w:t xml:space="preserve"> :</w:t>
            </w:r>
          </w:p>
          <w:p w:rsidR="000F01B4" w:rsidRPr="000027F5" w:rsidRDefault="000F01B4" w:rsidP="000F01B4">
            <w:pPr>
              <w:rPr>
                <w:b/>
                <w:sz w:val="22"/>
                <w:szCs w:val="22"/>
              </w:rPr>
            </w:pPr>
          </w:p>
        </w:tc>
        <w:tc>
          <w:tcPr>
            <w:tcW w:w="6709" w:type="dxa"/>
            <w:shd w:val="clear" w:color="auto" w:fill="auto"/>
          </w:tcPr>
          <w:p w:rsidR="002374AE" w:rsidRPr="000027F5" w:rsidRDefault="002374AE" w:rsidP="000F01B4">
            <w:pPr>
              <w:rPr>
                <w:b/>
                <w:sz w:val="22"/>
                <w:szCs w:val="22"/>
              </w:rPr>
            </w:pPr>
          </w:p>
        </w:tc>
      </w:tr>
      <w:tr w:rsidR="00FC22FD" w:rsidRPr="0004306B" w:rsidTr="005C0FDD">
        <w:tc>
          <w:tcPr>
            <w:tcW w:w="2919" w:type="dxa"/>
            <w:shd w:val="clear" w:color="auto" w:fill="auto"/>
          </w:tcPr>
          <w:p w:rsidR="00FC22FD" w:rsidRPr="000027F5" w:rsidRDefault="00FC22FD" w:rsidP="000F01B4">
            <w:pPr>
              <w:rPr>
                <w:b/>
                <w:sz w:val="22"/>
                <w:szCs w:val="22"/>
              </w:rPr>
            </w:pPr>
            <w:r w:rsidRPr="000027F5">
              <w:rPr>
                <w:b/>
                <w:sz w:val="22"/>
                <w:szCs w:val="22"/>
              </w:rPr>
              <w:t>Téma č</w:t>
            </w:r>
            <w:r>
              <w:rPr>
                <w:b/>
                <w:sz w:val="22"/>
                <w:szCs w:val="22"/>
              </w:rPr>
              <w:t>íslo</w:t>
            </w:r>
            <w:r w:rsidRPr="000027F5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709" w:type="dxa"/>
            <w:shd w:val="clear" w:color="auto" w:fill="auto"/>
          </w:tcPr>
          <w:p w:rsidR="00FC22FD" w:rsidRPr="000027F5" w:rsidRDefault="00FC22FD" w:rsidP="000F01B4">
            <w:pPr>
              <w:rPr>
                <w:b/>
                <w:sz w:val="22"/>
                <w:szCs w:val="22"/>
              </w:rPr>
            </w:pPr>
          </w:p>
        </w:tc>
      </w:tr>
      <w:tr w:rsidR="00FC22FD" w:rsidRPr="0004306B" w:rsidTr="005C0FDD">
        <w:tc>
          <w:tcPr>
            <w:tcW w:w="2919" w:type="dxa"/>
            <w:shd w:val="clear" w:color="auto" w:fill="auto"/>
          </w:tcPr>
          <w:p w:rsidR="00E66C8D" w:rsidRDefault="00FC22FD" w:rsidP="000F01B4">
            <w:pPr>
              <w:rPr>
                <w:b/>
                <w:sz w:val="22"/>
                <w:szCs w:val="22"/>
              </w:rPr>
            </w:pPr>
            <w:r w:rsidRPr="000027F5">
              <w:rPr>
                <w:b/>
                <w:sz w:val="22"/>
                <w:szCs w:val="22"/>
              </w:rPr>
              <w:t>Ubytovanie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027F5">
              <w:rPr>
                <w:b/>
                <w:sz w:val="22"/>
                <w:szCs w:val="22"/>
              </w:rPr>
              <w:t xml:space="preserve">: </w:t>
            </w:r>
          </w:p>
          <w:p w:rsidR="00FC22FD" w:rsidRPr="00627DD3" w:rsidRDefault="00FC22FD" w:rsidP="000F01B4">
            <w:pPr>
              <w:rPr>
                <w:b/>
                <w:sz w:val="22"/>
                <w:szCs w:val="22"/>
              </w:rPr>
            </w:pPr>
            <w:r w:rsidRPr="00627DD3">
              <w:rPr>
                <w:sz w:val="22"/>
                <w:szCs w:val="22"/>
              </w:rPr>
              <w:t>z</w:t>
            </w:r>
            <w:r w:rsidR="00627DD3">
              <w:rPr>
                <w:sz w:val="22"/>
                <w:szCs w:val="22"/>
              </w:rPr>
              <w:t> </w:t>
            </w:r>
            <w:r w:rsidR="00B40B1D">
              <w:rPr>
                <w:sz w:val="22"/>
                <w:szCs w:val="22"/>
              </w:rPr>
              <w:t>24</w:t>
            </w:r>
            <w:r w:rsidRPr="00627DD3">
              <w:rPr>
                <w:sz w:val="22"/>
                <w:szCs w:val="22"/>
              </w:rPr>
              <w:t>.</w:t>
            </w:r>
            <w:r w:rsidR="00627DD3">
              <w:rPr>
                <w:sz w:val="22"/>
                <w:szCs w:val="22"/>
              </w:rPr>
              <w:t xml:space="preserve"> </w:t>
            </w:r>
            <w:r w:rsidRPr="00627DD3">
              <w:rPr>
                <w:sz w:val="22"/>
                <w:szCs w:val="22"/>
              </w:rPr>
              <w:t>5.</w:t>
            </w:r>
            <w:r w:rsidR="00627DD3">
              <w:rPr>
                <w:sz w:val="22"/>
                <w:szCs w:val="22"/>
              </w:rPr>
              <w:t xml:space="preserve"> </w:t>
            </w:r>
            <w:r w:rsidRPr="00627DD3">
              <w:rPr>
                <w:sz w:val="22"/>
                <w:szCs w:val="22"/>
              </w:rPr>
              <w:t>20</w:t>
            </w:r>
            <w:r w:rsidR="00445FD7" w:rsidRPr="00627DD3">
              <w:rPr>
                <w:sz w:val="22"/>
                <w:szCs w:val="22"/>
              </w:rPr>
              <w:t>22</w:t>
            </w:r>
            <w:r w:rsidRPr="00627DD3">
              <w:rPr>
                <w:sz w:val="22"/>
                <w:szCs w:val="22"/>
              </w:rPr>
              <w:t xml:space="preserve"> na </w:t>
            </w:r>
            <w:r w:rsidR="00B40B1D">
              <w:rPr>
                <w:sz w:val="22"/>
                <w:szCs w:val="22"/>
              </w:rPr>
              <w:t>25</w:t>
            </w:r>
            <w:r w:rsidRPr="00627DD3">
              <w:rPr>
                <w:sz w:val="22"/>
                <w:szCs w:val="22"/>
              </w:rPr>
              <w:t>.</w:t>
            </w:r>
            <w:r w:rsidR="00627DD3">
              <w:rPr>
                <w:sz w:val="22"/>
                <w:szCs w:val="22"/>
              </w:rPr>
              <w:t xml:space="preserve"> </w:t>
            </w:r>
            <w:r w:rsidR="00B40B1D">
              <w:rPr>
                <w:sz w:val="22"/>
                <w:szCs w:val="22"/>
              </w:rPr>
              <w:t>5</w:t>
            </w:r>
            <w:r w:rsidRPr="00627DD3">
              <w:rPr>
                <w:sz w:val="22"/>
                <w:szCs w:val="22"/>
              </w:rPr>
              <w:t>.</w:t>
            </w:r>
            <w:r w:rsidR="00627DD3">
              <w:rPr>
                <w:sz w:val="22"/>
                <w:szCs w:val="22"/>
              </w:rPr>
              <w:t xml:space="preserve"> </w:t>
            </w:r>
            <w:r w:rsidRPr="00627DD3">
              <w:rPr>
                <w:sz w:val="22"/>
                <w:szCs w:val="22"/>
              </w:rPr>
              <w:t>20</w:t>
            </w:r>
            <w:r w:rsidR="00445FD7" w:rsidRPr="00627DD3">
              <w:rPr>
                <w:sz w:val="22"/>
                <w:szCs w:val="22"/>
              </w:rPr>
              <w:t>22</w:t>
            </w:r>
          </w:p>
          <w:p w:rsidR="00FC22FD" w:rsidRPr="000027F5" w:rsidRDefault="00FC22FD" w:rsidP="00B40B1D">
            <w:pPr>
              <w:rPr>
                <w:b/>
                <w:sz w:val="22"/>
                <w:szCs w:val="22"/>
              </w:rPr>
            </w:pPr>
            <w:r w:rsidRPr="00627DD3">
              <w:rPr>
                <w:sz w:val="22"/>
                <w:szCs w:val="22"/>
              </w:rPr>
              <w:t xml:space="preserve">z </w:t>
            </w:r>
            <w:r w:rsidR="00B40B1D">
              <w:rPr>
                <w:sz w:val="22"/>
                <w:szCs w:val="22"/>
              </w:rPr>
              <w:t>25</w:t>
            </w:r>
            <w:r w:rsidRPr="00627DD3">
              <w:rPr>
                <w:sz w:val="22"/>
                <w:szCs w:val="22"/>
              </w:rPr>
              <w:t>.</w:t>
            </w:r>
            <w:r w:rsidR="00627DD3">
              <w:rPr>
                <w:sz w:val="22"/>
                <w:szCs w:val="22"/>
              </w:rPr>
              <w:t xml:space="preserve"> </w:t>
            </w:r>
            <w:r w:rsidR="00B40B1D">
              <w:rPr>
                <w:sz w:val="22"/>
                <w:szCs w:val="22"/>
              </w:rPr>
              <w:t>5</w:t>
            </w:r>
            <w:r w:rsidRPr="00627DD3">
              <w:rPr>
                <w:sz w:val="22"/>
                <w:szCs w:val="22"/>
              </w:rPr>
              <w:t>.</w:t>
            </w:r>
            <w:r w:rsidR="00627DD3">
              <w:rPr>
                <w:sz w:val="22"/>
                <w:szCs w:val="22"/>
              </w:rPr>
              <w:t xml:space="preserve"> </w:t>
            </w:r>
            <w:r w:rsidRPr="00627DD3">
              <w:rPr>
                <w:sz w:val="22"/>
                <w:szCs w:val="22"/>
              </w:rPr>
              <w:t>20</w:t>
            </w:r>
            <w:r w:rsidR="00445FD7" w:rsidRPr="00627DD3">
              <w:rPr>
                <w:sz w:val="22"/>
                <w:szCs w:val="22"/>
              </w:rPr>
              <w:t>22</w:t>
            </w:r>
            <w:r w:rsidRPr="00627DD3">
              <w:rPr>
                <w:sz w:val="22"/>
                <w:szCs w:val="22"/>
              </w:rPr>
              <w:t xml:space="preserve"> na 2</w:t>
            </w:r>
            <w:r w:rsidR="00B40B1D">
              <w:rPr>
                <w:sz w:val="22"/>
                <w:szCs w:val="22"/>
              </w:rPr>
              <w:t>6</w:t>
            </w:r>
            <w:r w:rsidRPr="00627DD3">
              <w:rPr>
                <w:sz w:val="22"/>
                <w:szCs w:val="22"/>
              </w:rPr>
              <w:t>.</w:t>
            </w:r>
            <w:r w:rsidR="00627DD3">
              <w:rPr>
                <w:sz w:val="22"/>
                <w:szCs w:val="22"/>
              </w:rPr>
              <w:t xml:space="preserve"> </w:t>
            </w:r>
            <w:r w:rsidR="00B40B1D">
              <w:rPr>
                <w:sz w:val="22"/>
                <w:szCs w:val="22"/>
              </w:rPr>
              <w:t>5</w:t>
            </w:r>
            <w:r w:rsidRPr="00627DD3">
              <w:rPr>
                <w:sz w:val="22"/>
                <w:szCs w:val="22"/>
              </w:rPr>
              <w:t>.</w:t>
            </w:r>
            <w:r w:rsidR="00627DD3">
              <w:rPr>
                <w:sz w:val="22"/>
                <w:szCs w:val="22"/>
              </w:rPr>
              <w:t xml:space="preserve"> </w:t>
            </w:r>
            <w:r w:rsidRPr="00627DD3">
              <w:rPr>
                <w:sz w:val="22"/>
                <w:szCs w:val="22"/>
              </w:rPr>
              <w:t>20</w:t>
            </w:r>
            <w:r w:rsidR="00445FD7" w:rsidRPr="00627DD3">
              <w:rPr>
                <w:sz w:val="22"/>
                <w:szCs w:val="22"/>
              </w:rPr>
              <w:t>22</w:t>
            </w:r>
          </w:p>
        </w:tc>
        <w:tc>
          <w:tcPr>
            <w:tcW w:w="6709" w:type="dxa"/>
            <w:shd w:val="clear" w:color="auto" w:fill="auto"/>
          </w:tcPr>
          <w:p w:rsidR="00E66C8D" w:rsidRDefault="00E66C8D" w:rsidP="000F01B4">
            <w:pPr>
              <w:rPr>
                <w:b/>
                <w:sz w:val="22"/>
                <w:szCs w:val="22"/>
              </w:rPr>
            </w:pPr>
          </w:p>
          <w:p w:rsidR="00FC22FD" w:rsidRPr="000027F5" w:rsidRDefault="00E66C8D" w:rsidP="000F0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</w:t>
            </w:r>
            <w:r w:rsidR="00FC22FD" w:rsidRPr="000027F5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 xml:space="preserve"> </w:t>
            </w:r>
            <w:r w:rsidR="00627DD3">
              <w:rPr>
                <w:sz w:val="22"/>
                <w:szCs w:val="22"/>
              </w:rPr>
              <w:t xml:space="preserve"> </w:t>
            </w:r>
            <w:r w:rsidR="00FC22FD" w:rsidRPr="000027F5">
              <w:rPr>
                <w:sz w:val="22"/>
                <w:szCs w:val="22"/>
              </w:rPr>
              <w:t xml:space="preserve"> /</w:t>
            </w:r>
            <w:r w:rsidR="00627DD3">
              <w:rPr>
                <w:sz w:val="22"/>
                <w:szCs w:val="22"/>
              </w:rPr>
              <w:t xml:space="preserve">   </w:t>
            </w:r>
            <w:r w:rsidR="00FC22FD" w:rsidRPr="000027F5">
              <w:rPr>
                <w:sz w:val="22"/>
                <w:szCs w:val="22"/>
              </w:rPr>
              <w:t>nie</w:t>
            </w:r>
          </w:p>
          <w:p w:rsidR="00FC22FD" w:rsidRDefault="00FC22FD" w:rsidP="000F01B4">
            <w:pPr>
              <w:rPr>
                <w:sz w:val="22"/>
                <w:szCs w:val="22"/>
              </w:rPr>
            </w:pPr>
            <w:r w:rsidRPr="000027F5">
              <w:rPr>
                <w:sz w:val="22"/>
                <w:szCs w:val="22"/>
              </w:rPr>
              <w:t>áno</w:t>
            </w:r>
            <w:r w:rsidR="00E66C8D">
              <w:rPr>
                <w:sz w:val="22"/>
                <w:szCs w:val="22"/>
              </w:rPr>
              <w:t xml:space="preserve"> </w:t>
            </w:r>
            <w:r w:rsidRPr="000027F5">
              <w:rPr>
                <w:sz w:val="22"/>
                <w:szCs w:val="22"/>
              </w:rPr>
              <w:t xml:space="preserve"> </w:t>
            </w:r>
            <w:r w:rsidR="00627DD3">
              <w:rPr>
                <w:sz w:val="22"/>
                <w:szCs w:val="22"/>
              </w:rPr>
              <w:t xml:space="preserve"> </w:t>
            </w:r>
            <w:r w:rsidRPr="000027F5">
              <w:rPr>
                <w:sz w:val="22"/>
                <w:szCs w:val="22"/>
              </w:rPr>
              <w:t xml:space="preserve">/ </w:t>
            </w:r>
            <w:r w:rsidR="00E66C8D">
              <w:rPr>
                <w:sz w:val="22"/>
                <w:szCs w:val="22"/>
              </w:rPr>
              <w:t xml:space="preserve"> </w:t>
            </w:r>
            <w:r w:rsidR="00627DD3">
              <w:rPr>
                <w:sz w:val="22"/>
                <w:szCs w:val="22"/>
              </w:rPr>
              <w:t xml:space="preserve"> </w:t>
            </w:r>
            <w:r w:rsidRPr="000027F5">
              <w:rPr>
                <w:sz w:val="22"/>
                <w:szCs w:val="22"/>
              </w:rPr>
              <w:t>nie</w:t>
            </w:r>
          </w:p>
          <w:p w:rsidR="00627DD3" w:rsidRPr="000027F5" w:rsidRDefault="00627DD3" w:rsidP="000F01B4">
            <w:pPr>
              <w:rPr>
                <w:b/>
                <w:sz w:val="22"/>
                <w:szCs w:val="22"/>
              </w:rPr>
            </w:pPr>
          </w:p>
        </w:tc>
      </w:tr>
      <w:tr w:rsidR="005C0FDD" w:rsidRPr="0004306B" w:rsidTr="005C0FDD">
        <w:tc>
          <w:tcPr>
            <w:tcW w:w="2919" w:type="dxa"/>
            <w:shd w:val="clear" w:color="auto" w:fill="auto"/>
          </w:tcPr>
          <w:p w:rsidR="005C0FDD" w:rsidRDefault="005C0FDD" w:rsidP="000F0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Mám záujem o exkurziu :</w:t>
            </w:r>
          </w:p>
          <w:p w:rsidR="005C0FDD" w:rsidRDefault="005C0FDD" w:rsidP="000F01B4">
            <w:pPr>
              <w:rPr>
                <w:b/>
                <w:sz w:val="22"/>
                <w:szCs w:val="22"/>
              </w:rPr>
            </w:pPr>
          </w:p>
          <w:p w:rsidR="005C0FDD" w:rsidRPr="000A0CEC" w:rsidRDefault="005C0FDD" w:rsidP="000F01B4">
            <w:pPr>
              <w:rPr>
                <w:sz w:val="22"/>
                <w:szCs w:val="22"/>
              </w:rPr>
            </w:pPr>
            <w:r w:rsidRPr="000A0CEC">
              <w:rPr>
                <w:sz w:val="22"/>
                <w:szCs w:val="22"/>
              </w:rPr>
              <w:t xml:space="preserve">Mám záujem aj o obhliadku </w:t>
            </w:r>
            <w:proofErr w:type="spellStart"/>
            <w:r w:rsidRPr="000A0CEC">
              <w:rPr>
                <w:sz w:val="22"/>
                <w:szCs w:val="22"/>
              </w:rPr>
              <w:t>lyzimetrickej</w:t>
            </w:r>
            <w:proofErr w:type="spellEnd"/>
            <w:r w:rsidRPr="000A0CEC">
              <w:rPr>
                <w:sz w:val="22"/>
                <w:szCs w:val="22"/>
              </w:rPr>
              <w:t xml:space="preserve"> stanice :</w:t>
            </w:r>
          </w:p>
        </w:tc>
        <w:tc>
          <w:tcPr>
            <w:tcW w:w="6709" w:type="dxa"/>
            <w:shd w:val="clear" w:color="auto" w:fill="auto"/>
          </w:tcPr>
          <w:p w:rsidR="005C0FDD" w:rsidRPr="000027F5" w:rsidRDefault="005C0FDD" w:rsidP="000F0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</w:t>
            </w:r>
            <w:r w:rsidRPr="000027F5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 xml:space="preserve">  </w:t>
            </w:r>
            <w:r w:rsidRPr="000027F5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  </w:t>
            </w:r>
            <w:r w:rsidRPr="000027F5">
              <w:rPr>
                <w:sz w:val="22"/>
                <w:szCs w:val="22"/>
              </w:rPr>
              <w:t>nie</w:t>
            </w:r>
          </w:p>
          <w:p w:rsidR="005C0FDD" w:rsidRDefault="005C0FDD" w:rsidP="000F01B4">
            <w:pPr>
              <w:rPr>
                <w:sz w:val="22"/>
                <w:szCs w:val="22"/>
              </w:rPr>
            </w:pPr>
          </w:p>
          <w:p w:rsidR="005C0FDD" w:rsidRDefault="005C0FDD" w:rsidP="000F01B4">
            <w:pPr>
              <w:rPr>
                <w:sz w:val="22"/>
                <w:szCs w:val="22"/>
              </w:rPr>
            </w:pPr>
            <w:r w:rsidRPr="000027F5">
              <w:rPr>
                <w:sz w:val="22"/>
                <w:szCs w:val="22"/>
              </w:rPr>
              <w:t>áno</w:t>
            </w:r>
            <w:r>
              <w:rPr>
                <w:sz w:val="22"/>
                <w:szCs w:val="22"/>
              </w:rPr>
              <w:t xml:space="preserve"> </w:t>
            </w:r>
            <w:r w:rsidRPr="000027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027F5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 </w:t>
            </w:r>
            <w:r w:rsidRPr="000027F5">
              <w:rPr>
                <w:sz w:val="22"/>
                <w:szCs w:val="22"/>
              </w:rPr>
              <w:t>nie</w:t>
            </w:r>
          </w:p>
          <w:p w:rsidR="005C0FDD" w:rsidRPr="000027F5" w:rsidRDefault="005C0FDD" w:rsidP="000F01B4">
            <w:pPr>
              <w:rPr>
                <w:b/>
                <w:sz w:val="22"/>
                <w:szCs w:val="22"/>
              </w:rPr>
            </w:pPr>
          </w:p>
        </w:tc>
      </w:tr>
      <w:tr w:rsidR="00FC22FD" w:rsidRPr="0004306B" w:rsidTr="005C0FDD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FCC66"/>
          </w:tcPr>
          <w:p w:rsidR="00FC22FD" w:rsidRPr="004B3B03" w:rsidRDefault="00FC22FD" w:rsidP="00B1729E">
            <w:pPr>
              <w:spacing w:before="60"/>
              <w:rPr>
                <w:b/>
              </w:rPr>
            </w:pPr>
            <w:r w:rsidRPr="004B3B03">
              <w:rPr>
                <w:b/>
              </w:rPr>
              <w:t xml:space="preserve">VYPLNENÚ PRIHLÁŠKU SPOLU S ABSTRAKTOM </w:t>
            </w:r>
          </w:p>
          <w:p w:rsidR="00FC22FD" w:rsidRPr="000027F5" w:rsidRDefault="00FC22FD" w:rsidP="00B1729E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4B3B03">
              <w:rPr>
                <w:b/>
              </w:rPr>
              <w:t>prosíme vrátiť</w:t>
            </w:r>
            <w:r w:rsidRPr="004B3B03">
              <w:rPr>
                <w:b/>
                <w:bCs/>
              </w:rPr>
              <w:t xml:space="preserve"> </w:t>
            </w:r>
            <w:r w:rsidRPr="00627DD3">
              <w:rPr>
                <w:b/>
                <w:bCs/>
                <w:sz w:val="28"/>
                <w:szCs w:val="28"/>
              </w:rPr>
              <w:t xml:space="preserve">do </w:t>
            </w:r>
            <w:r w:rsidR="00627DD3" w:rsidRPr="00627DD3">
              <w:rPr>
                <w:b/>
                <w:bCs/>
                <w:sz w:val="28"/>
                <w:szCs w:val="28"/>
              </w:rPr>
              <w:t>4</w:t>
            </w:r>
            <w:r w:rsidRPr="00627DD3">
              <w:rPr>
                <w:b/>
                <w:bCs/>
                <w:sz w:val="28"/>
                <w:szCs w:val="28"/>
              </w:rPr>
              <w:t>.</w:t>
            </w:r>
            <w:r w:rsidR="00627DD3" w:rsidRPr="00627DD3">
              <w:rPr>
                <w:b/>
                <w:bCs/>
                <w:sz w:val="28"/>
                <w:szCs w:val="28"/>
              </w:rPr>
              <w:t xml:space="preserve"> 3</w:t>
            </w:r>
            <w:r w:rsidRPr="00627DD3">
              <w:rPr>
                <w:b/>
                <w:bCs/>
                <w:sz w:val="28"/>
                <w:szCs w:val="28"/>
              </w:rPr>
              <w:t>.</w:t>
            </w:r>
            <w:r w:rsidR="00627DD3" w:rsidRPr="00627DD3">
              <w:rPr>
                <w:b/>
                <w:bCs/>
                <w:sz w:val="28"/>
                <w:szCs w:val="28"/>
              </w:rPr>
              <w:t xml:space="preserve"> </w:t>
            </w:r>
            <w:r w:rsidRPr="00627DD3">
              <w:rPr>
                <w:b/>
                <w:bCs/>
                <w:sz w:val="28"/>
                <w:szCs w:val="28"/>
              </w:rPr>
              <w:t>20</w:t>
            </w:r>
            <w:r w:rsidR="00445FD7" w:rsidRPr="00627DD3">
              <w:rPr>
                <w:b/>
                <w:bCs/>
                <w:sz w:val="28"/>
                <w:szCs w:val="28"/>
              </w:rPr>
              <w:t>22</w:t>
            </w:r>
            <w:r w:rsidRPr="00627DD3">
              <w:rPr>
                <w:b/>
                <w:bCs/>
              </w:rPr>
              <w:t xml:space="preserve"> </w:t>
            </w:r>
            <w:r w:rsidRPr="004B3B03">
              <w:rPr>
                <w:b/>
                <w:bCs/>
              </w:rPr>
              <w:t xml:space="preserve">na adresu : </w:t>
            </w:r>
            <w:r w:rsidRPr="004B3B03">
              <w:rPr>
                <w:b/>
              </w:rPr>
              <w:t xml:space="preserve"> </w:t>
            </w:r>
            <w:hyperlink r:id="rId6" w:history="1">
              <w:r w:rsidRPr="004B3B03">
                <w:rPr>
                  <w:rStyle w:val="Hypertextovprepojenie"/>
                  <w:b/>
                </w:rPr>
                <w:t>pavelkova@uh.savba.sk</w:t>
              </w:r>
            </w:hyperlink>
            <w:r w:rsidRPr="004B3B03">
              <w:rPr>
                <w:b/>
              </w:rPr>
              <w:t xml:space="preserve">                                                           </w:t>
            </w:r>
          </w:p>
        </w:tc>
      </w:tr>
      <w:tr w:rsidR="00FC22FD" w:rsidRPr="0004306B" w:rsidTr="005C0FDD">
        <w:tc>
          <w:tcPr>
            <w:tcW w:w="9628" w:type="dxa"/>
            <w:gridSpan w:val="2"/>
            <w:shd w:val="clear" w:color="auto" w:fill="FFFFCC"/>
          </w:tcPr>
          <w:p w:rsidR="00FC22FD" w:rsidRPr="00627DD3" w:rsidRDefault="00FC22FD" w:rsidP="00B1729E">
            <w:pPr>
              <w:spacing w:before="60"/>
              <w:rPr>
                <w:b/>
                <w:sz w:val="22"/>
                <w:szCs w:val="22"/>
              </w:rPr>
            </w:pPr>
            <w:proofErr w:type="spellStart"/>
            <w:r w:rsidRPr="00627DD3">
              <w:rPr>
                <w:b/>
                <w:sz w:val="22"/>
                <w:szCs w:val="22"/>
              </w:rPr>
              <w:t>Deadline</w:t>
            </w:r>
            <w:proofErr w:type="spellEnd"/>
            <w:r w:rsidRPr="00627DD3">
              <w:rPr>
                <w:b/>
                <w:sz w:val="22"/>
                <w:szCs w:val="22"/>
              </w:rPr>
              <w:t xml:space="preserve"> pre zaslanie prihlášky :</w:t>
            </w:r>
            <w:r w:rsidRPr="00627DD3">
              <w:rPr>
                <w:b/>
                <w:sz w:val="22"/>
                <w:szCs w:val="22"/>
              </w:rPr>
              <w:tab/>
            </w:r>
            <w:r w:rsidRPr="00627DD3">
              <w:rPr>
                <w:b/>
                <w:sz w:val="22"/>
                <w:szCs w:val="22"/>
              </w:rPr>
              <w:tab/>
            </w:r>
            <w:r w:rsidRPr="00627DD3">
              <w:rPr>
                <w:b/>
                <w:sz w:val="22"/>
                <w:szCs w:val="22"/>
              </w:rPr>
              <w:tab/>
            </w:r>
            <w:r w:rsidRPr="00627DD3">
              <w:rPr>
                <w:b/>
                <w:sz w:val="22"/>
                <w:szCs w:val="22"/>
              </w:rPr>
              <w:tab/>
              <w:t xml:space="preserve"> </w:t>
            </w:r>
            <w:r w:rsidR="0003197E">
              <w:rPr>
                <w:b/>
                <w:sz w:val="22"/>
                <w:szCs w:val="22"/>
              </w:rPr>
              <w:t xml:space="preserve"> </w:t>
            </w:r>
            <w:r w:rsidR="00627DD3" w:rsidRPr="00627DD3">
              <w:rPr>
                <w:b/>
                <w:sz w:val="22"/>
                <w:szCs w:val="22"/>
              </w:rPr>
              <w:t>4</w:t>
            </w:r>
            <w:r w:rsidRPr="00627DD3">
              <w:rPr>
                <w:b/>
                <w:sz w:val="22"/>
                <w:szCs w:val="22"/>
              </w:rPr>
              <w:t xml:space="preserve">. </w:t>
            </w:r>
            <w:r w:rsidR="00627DD3" w:rsidRPr="00627DD3">
              <w:rPr>
                <w:b/>
                <w:sz w:val="22"/>
                <w:szCs w:val="22"/>
              </w:rPr>
              <w:t>marec</w:t>
            </w:r>
            <w:r w:rsidRPr="00627DD3">
              <w:rPr>
                <w:b/>
                <w:sz w:val="22"/>
                <w:szCs w:val="22"/>
              </w:rPr>
              <w:t xml:space="preserve"> 20</w:t>
            </w:r>
            <w:r w:rsidR="00445FD7" w:rsidRPr="00627DD3">
              <w:rPr>
                <w:b/>
                <w:sz w:val="22"/>
                <w:szCs w:val="22"/>
              </w:rPr>
              <w:t>22</w:t>
            </w:r>
          </w:p>
        </w:tc>
      </w:tr>
      <w:tr w:rsidR="00FC22FD" w:rsidRPr="0004306B" w:rsidTr="005C0FDD">
        <w:tc>
          <w:tcPr>
            <w:tcW w:w="9628" w:type="dxa"/>
            <w:gridSpan w:val="2"/>
            <w:shd w:val="clear" w:color="auto" w:fill="FFFFCC"/>
          </w:tcPr>
          <w:p w:rsidR="00FC22FD" w:rsidRPr="00627DD3" w:rsidRDefault="00FC22FD" w:rsidP="00B40B1D">
            <w:pPr>
              <w:spacing w:before="60"/>
              <w:rPr>
                <w:b/>
                <w:sz w:val="22"/>
                <w:szCs w:val="22"/>
              </w:rPr>
            </w:pPr>
            <w:proofErr w:type="spellStart"/>
            <w:r w:rsidRPr="00627DD3">
              <w:rPr>
                <w:b/>
                <w:sz w:val="22"/>
                <w:szCs w:val="22"/>
              </w:rPr>
              <w:t>Deadline</w:t>
            </w:r>
            <w:proofErr w:type="spellEnd"/>
            <w:r w:rsidRPr="00627DD3">
              <w:rPr>
                <w:b/>
                <w:sz w:val="22"/>
                <w:szCs w:val="22"/>
              </w:rPr>
              <w:t xml:space="preserve"> pre zaslanie príspevkov :</w:t>
            </w:r>
            <w:r w:rsidRPr="00627DD3">
              <w:rPr>
                <w:b/>
                <w:sz w:val="22"/>
                <w:szCs w:val="22"/>
              </w:rPr>
              <w:tab/>
            </w:r>
            <w:r w:rsidRPr="00627DD3">
              <w:rPr>
                <w:b/>
                <w:sz w:val="22"/>
                <w:szCs w:val="22"/>
              </w:rPr>
              <w:tab/>
            </w:r>
            <w:r w:rsidRPr="00627DD3">
              <w:rPr>
                <w:b/>
                <w:sz w:val="22"/>
                <w:szCs w:val="22"/>
              </w:rPr>
              <w:tab/>
              <w:t xml:space="preserve">              </w:t>
            </w:r>
            <w:r w:rsidR="00FE7182" w:rsidRPr="00627DD3">
              <w:rPr>
                <w:b/>
                <w:sz w:val="22"/>
                <w:szCs w:val="22"/>
              </w:rPr>
              <w:t>2</w:t>
            </w:r>
            <w:r w:rsidR="00B40B1D">
              <w:rPr>
                <w:b/>
                <w:sz w:val="22"/>
                <w:szCs w:val="22"/>
              </w:rPr>
              <w:t>0</w:t>
            </w:r>
            <w:r w:rsidRPr="00627DD3">
              <w:rPr>
                <w:b/>
                <w:sz w:val="22"/>
                <w:szCs w:val="22"/>
              </w:rPr>
              <w:t>. apríl 20</w:t>
            </w:r>
            <w:r w:rsidR="00445FD7" w:rsidRPr="00627DD3">
              <w:rPr>
                <w:b/>
                <w:sz w:val="22"/>
                <w:szCs w:val="22"/>
              </w:rPr>
              <w:t>22</w:t>
            </w:r>
            <w:r w:rsidRPr="00627DD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C22FD" w:rsidRPr="0004306B" w:rsidTr="000F01B4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FC22FD" w:rsidRPr="00627DD3" w:rsidRDefault="00FC22FD" w:rsidP="00B40B1D">
            <w:pPr>
              <w:tabs>
                <w:tab w:val="left" w:pos="5664"/>
              </w:tabs>
              <w:spacing w:before="60"/>
              <w:rPr>
                <w:b/>
                <w:sz w:val="22"/>
                <w:szCs w:val="22"/>
              </w:rPr>
            </w:pPr>
            <w:proofErr w:type="spellStart"/>
            <w:r w:rsidRPr="00627DD3">
              <w:rPr>
                <w:b/>
                <w:sz w:val="22"/>
                <w:szCs w:val="22"/>
              </w:rPr>
              <w:t>Deadline</w:t>
            </w:r>
            <w:proofErr w:type="spellEnd"/>
            <w:r w:rsidRPr="00627DD3">
              <w:rPr>
                <w:b/>
                <w:sz w:val="22"/>
                <w:szCs w:val="22"/>
              </w:rPr>
              <w:t xml:space="preserve"> pre zaplatenie vložného : </w:t>
            </w:r>
            <w:r w:rsidRPr="00627DD3">
              <w:rPr>
                <w:b/>
                <w:sz w:val="22"/>
                <w:szCs w:val="22"/>
              </w:rPr>
              <w:tab/>
            </w:r>
            <w:r w:rsidR="00445FD7" w:rsidRPr="00627DD3">
              <w:rPr>
                <w:b/>
                <w:sz w:val="22"/>
                <w:szCs w:val="22"/>
              </w:rPr>
              <w:t xml:space="preserve"> </w:t>
            </w:r>
            <w:r w:rsidR="00B40B1D">
              <w:rPr>
                <w:b/>
                <w:sz w:val="22"/>
                <w:szCs w:val="22"/>
              </w:rPr>
              <w:t>25</w:t>
            </w:r>
            <w:r w:rsidRPr="00627DD3">
              <w:rPr>
                <w:b/>
                <w:sz w:val="22"/>
                <w:szCs w:val="22"/>
              </w:rPr>
              <w:t>. apríl 20</w:t>
            </w:r>
            <w:r w:rsidR="00445FD7" w:rsidRPr="00627DD3">
              <w:rPr>
                <w:b/>
                <w:sz w:val="22"/>
                <w:szCs w:val="22"/>
              </w:rPr>
              <w:t>22</w:t>
            </w:r>
          </w:p>
        </w:tc>
      </w:tr>
      <w:tr w:rsidR="000F01B4" w:rsidRPr="0004306B" w:rsidTr="000F01B4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1B4" w:rsidRPr="000F01B4" w:rsidRDefault="000F01B4" w:rsidP="00B1729E">
            <w:pPr>
              <w:spacing w:before="60"/>
              <w:rPr>
                <w:b/>
                <w:sz w:val="22"/>
                <w:szCs w:val="22"/>
              </w:rPr>
            </w:pPr>
            <w:r w:rsidRPr="000F01B4">
              <w:rPr>
                <w:b/>
                <w:sz w:val="22"/>
                <w:szCs w:val="22"/>
              </w:rPr>
              <w:t>Potvrdenie o úhrade vložného predložiť pri registrácii.</w:t>
            </w:r>
            <w:r w:rsidRPr="000F01B4">
              <w:rPr>
                <w:b/>
                <w:sz w:val="22"/>
                <w:szCs w:val="22"/>
              </w:rPr>
              <w:tab/>
            </w:r>
          </w:p>
          <w:p w:rsidR="000F01B4" w:rsidRPr="00E71187" w:rsidRDefault="000F01B4" w:rsidP="00E71187">
            <w:pPr>
              <w:rPr>
                <w:i/>
                <w:sz w:val="22"/>
                <w:szCs w:val="22"/>
              </w:rPr>
            </w:pPr>
            <w:r w:rsidRPr="00E71187">
              <w:rPr>
                <w:i/>
                <w:sz w:val="22"/>
                <w:szCs w:val="22"/>
              </w:rPr>
              <w:t xml:space="preserve">V prípade, ak potrebujete vystaviť faktúru, prosíme oznámte nám to vopred. </w:t>
            </w:r>
          </w:p>
          <w:p w:rsidR="000F01B4" w:rsidRPr="000F01B4" w:rsidRDefault="000F01B4" w:rsidP="00E71187">
            <w:pPr>
              <w:rPr>
                <w:sz w:val="22"/>
                <w:szCs w:val="22"/>
              </w:rPr>
            </w:pPr>
            <w:r w:rsidRPr="000F01B4">
              <w:rPr>
                <w:b/>
                <w:sz w:val="22"/>
                <w:szCs w:val="22"/>
              </w:rPr>
              <w:t>Vo výnimočných prípadoch je možné platbu uhradiť aj v hotovosti</w:t>
            </w:r>
            <w:r w:rsidRPr="000F01B4">
              <w:rPr>
                <w:sz w:val="22"/>
                <w:szCs w:val="22"/>
              </w:rPr>
              <w:t>.</w:t>
            </w:r>
          </w:p>
        </w:tc>
      </w:tr>
      <w:tr w:rsidR="00FC22FD" w:rsidRPr="0004306B" w:rsidTr="005C0FDD"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0FDD" w:rsidRPr="000027F5" w:rsidRDefault="005C0FDD" w:rsidP="000F01B4">
            <w:pPr>
              <w:rPr>
                <w:b/>
                <w:sz w:val="22"/>
                <w:szCs w:val="22"/>
              </w:rPr>
            </w:pPr>
          </w:p>
        </w:tc>
      </w:tr>
    </w:tbl>
    <w:p w:rsidR="00627DD3" w:rsidRPr="000D7AAC" w:rsidRDefault="00627DD3" w:rsidP="000F01B4">
      <w:pPr>
        <w:pStyle w:val="Nzov"/>
        <w:spacing w:line="240" w:lineRule="auto"/>
        <w:jc w:val="left"/>
        <w:rPr>
          <w:caps w:val="0"/>
          <w:sz w:val="24"/>
          <w:szCs w:val="24"/>
          <w:lang w:val="sk-SK"/>
        </w:rPr>
      </w:pPr>
      <w:r w:rsidRPr="000D7AAC">
        <w:rPr>
          <w:caps w:val="0"/>
          <w:sz w:val="24"/>
          <w:szCs w:val="24"/>
          <w:lang w:val="sk-SK"/>
        </w:rPr>
        <w:t>Abstrakt :</w:t>
      </w:r>
    </w:p>
    <w:p w:rsidR="00627DD3" w:rsidRDefault="00627DD3" w:rsidP="000F01B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0D7AAC" w:rsidRDefault="000D7AAC" w:rsidP="000F01B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0D7AAC" w:rsidRDefault="000D7AAC" w:rsidP="000F01B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0D7AAC" w:rsidRDefault="000D7AAC" w:rsidP="000F01B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0D7AAC" w:rsidRDefault="000D7AAC" w:rsidP="000F01B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0D7AAC" w:rsidRDefault="000D7AAC" w:rsidP="000F01B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0D7AAC" w:rsidRDefault="000D7AAC" w:rsidP="000F01B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0D7AAC" w:rsidRDefault="000D7AAC" w:rsidP="00532A9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0D7AAC" w:rsidRDefault="000D7AAC" w:rsidP="00532A9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5C0FDD" w:rsidRDefault="005C0FDD" w:rsidP="00532A9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5C0FDD" w:rsidRDefault="005C0FDD" w:rsidP="00532A9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0D7AAC" w:rsidRDefault="000D7AAC" w:rsidP="00532A9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0A0CEC" w:rsidRDefault="000A0CEC" w:rsidP="000D7AAC">
      <w:pPr>
        <w:jc w:val="both"/>
        <w:rPr>
          <w:b/>
          <w:color w:val="424A4D"/>
          <w:sz w:val="28"/>
          <w:szCs w:val="28"/>
        </w:rPr>
      </w:pPr>
    </w:p>
    <w:p w:rsidR="00A96034" w:rsidRDefault="00A96034" w:rsidP="000D7AAC">
      <w:pPr>
        <w:jc w:val="both"/>
        <w:rPr>
          <w:b/>
          <w:color w:val="424A4D"/>
          <w:sz w:val="28"/>
          <w:szCs w:val="28"/>
        </w:rPr>
      </w:pPr>
    </w:p>
    <w:p w:rsidR="00A96034" w:rsidRDefault="00A96034" w:rsidP="000D7AAC">
      <w:pPr>
        <w:jc w:val="both"/>
        <w:rPr>
          <w:b/>
          <w:color w:val="424A4D"/>
          <w:sz w:val="28"/>
          <w:szCs w:val="28"/>
        </w:rPr>
      </w:pPr>
    </w:p>
    <w:p w:rsidR="000A0CEC" w:rsidRDefault="000A0CEC" w:rsidP="000D7AAC">
      <w:pPr>
        <w:jc w:val="both"/>
        <w:rPr>
          <w:b/>
          <w:color w:val="424A4D"/>
          <w:sz w:val="28"/>
          <w:szCs w:val="28"/>
        </w:rPr>
      </w:pPr>
    </w:p>
    <w:p w:rsidR="000D7AAC" w:rsidRPr="0036275F" w:rsidRDefault="000D7AAC" w:rsidP="000D7AAC">
      <w:pPr>
        <w:jc w:val="both"/>
        <w:rPr>
          <w:b/>
          <w:sz w:val="28"/>
          <w:szCs w:val="28"/>
        </w:rPr>
      </w:pPr>
      <w:r w:rsidRPr="0036275F">
        <w:rPr>
          <w:b/>
          <w:sz w:val="28"/>
          <w:szCs w:val="28"/>
        </w:rPr>
        <w:t xml:space="preserve">Súhlas so spracúvaním osobných údajov: </w:t>
      </w:r>
    </w:p>
    <w:p w:rsidR="000D7AAC" w:rsidRPr="0036275F" w:rsidRDefault="000D7AAC" w:rsidP="000D7AAC">
      <w:pPr>
        <w:jc w:val="both"/>
        <w:rPr>
          <w:b/>
          <w:sz w:val="28"/>
          <w:szCs w:val="28"/>
        </w:rPr>
      </w:pPr>
    </w:p>
    <w:p w:rsidR="000D7AAC" w:rsidRPr="0036275F" w:rsidRDefault="000D7AAC" w:rsidP="000D7AAC">
      <w:pPr>
        <w:jc w:val="both"/>
      </w:pPr>
      <w:r w:rsidRPr="0036275F">
        <w:t xml:space="preserve">Podľa Článku 6 ods. 1 písm. a) nariadenia Európskeho Parlamentu a Rady 2016/679 o ochrane fyzických osôb pri spracúvaní osobných údajov a o voľnom pohybe takýchto údajov (ďalej len „GDPR“) svojím podpisom zároveň ako dotknutá osoba potvrdzujem, že súhlasím so spracúvaním mojich osobných údajov podujatím „XI. vedecká konferencia </w:t>
      </w:r>
      <w:r w:rsidR="00B40B1D">
        <w:t>–</w:t>
      </w:r>
      <w:bookmarkStart w:id="0" w:name="_GoBack"/>
      <w:bookmarkEnd w:id="0"/>
      <w:r w:rsidRPr="0036275F">
        <w:t xml:space="preserve"> Vplyv </w:t>
      </w:r>
      <w:proofErr w:type="spellStart"/>
      <w:r w:rsidRPr="0036275F">
        <w:t>antropogénnej</w:t>
      </w:r>
      <w:proofErr w:type="spellEnd"/>
      <w:r w:rsidRPr="0036275F">
        <w:t xml:space="preserve"> činnosti na vodný režim nížinného územia“ na pôde VZHN ÚH SAV, v. v. i. korešpondenčná adresa Hollého</w:t>
      </w:r>
      <w:r w:rsidR="00B40B1D">
        <w:t> </w:t>
      </w:r>
      <w:r w:rsidRPr="0036275F">
        <w:t xml:space="preserve">42, 071 01 Michalovce, v rozsahu meno, priezvisko, zamestnávateľ, adresa, email, telefónne číslo, Názov príspevku, fotografie a videozáznam z podujatia „XI. vedecká konferencia </w:t>
      </w:r>
      <w:r w:rsidR="00B1729E">
        <w:t>–</w:t>
      </w:r>
      <w:r w:rsidRPr="0036275F">
        <w:t xml:space="preserve"> Vplyv </w:t>
      </w:r>
      <w:proofErr w:type="spellStart"/>
      <w:r w:rsidRPr="0036275F">
        <w:t>antropogénnej</w:t>
      </w:r>
      <w:proofErr w:type="spellEnd"/>
      <w:r w:rsidRPr="0036275F">
        <w:t xml:space="preserve"> činnosti na vodný režim nížinného územia“ na účel propagácie a jej činnosti vytváraním, ukladaním, zverejňovaním fotografií a videozáznamov v nevyhnutnom rozsahu na webovej stránke www.uh.sav.sk  či vo vedeckých časopisoch. </w:t>
      </w:r>
    </w:p>
    <w:p w:rsidR="000D7AAC" w:rsidRPr="0036275F" w:rsidRDefault="000D7AAC" w:rsidP="000D7AAC">
      <w:pPr>
        <w:jc w:val="both"/>
      </w:pPr>
      <w:r w:rsidRPr="0036275F">
        <w:t xml:space="preserve">Zároveň vyhlasujem, že som si vedomá/ý, že nemám žiadnu povinnosť podujatiu „XI. vedecká konferencia </w:t>
      </w:r>
      <w:r w:rsidR="00B1729E">
        <w:t>–</w:t>
      </w:r>
      <w:r w:rsidR="005C0FDD" w:rsidRPr="0036275F">
        <w:t xml:space="preserve"> </w:t>
      </w:r>
      <w:r w:rsidRPr="0036275F">
        <w:t xml:space="preserve">Vplyv </w:t>
      </w:r>
      <w:proofErr w:type="spellStart"/>
      <w:r w:rsidRPr="0036275F">
        <w:t>antropogénnej</w:t>
      </w:r>
      <w:proofErr w:type="spellEnd"/>
      <w:r w:rsidRPr="0036275F">
        <w:t xml:space="preserve"> činnosti na vodný režim nížinného územia“ tento súhlas poskytnúť a tento súhlas mám právo kedykoľvek odvolať. Odvolanie súhlasu nemá vplyv na zákonnosť spracúvania vychádzajúceho zo súhlasu pred jeho odvolaním. Ak tento súhlas odvolám, moje takto poskytnuté osobné údaje musí podujatie </w:t>
      </w:r>
      <w:r w:rsidR="005C0FDD" w:rsidRPr="0036275F">
        <w:t xml:space="preserve">„XI. vedecká konferencia </w:t>
      </w:r>
      <w:r w:rsidR="00B1729E">
        <w:t>–</w:t>
      </w:r>
      <w:r w:rsidR="005C0FDD" w:rsidRPr="0036275F">
        <w:t xml:space="preserve"> Vplyv </w:t>
      </w:r>
      <w:proofErr w:type="spellStart"/>
      <w:r w:rsidR="005C0FDD" w:rsidRPr="0036275F">
        <w:t>antropogénnej</w:t>
      </w:r>
      <w:proofErr w:type="spellEnd"/>
      <w:r w:rsidR="005C0FDD" w:rsidRPr="0036275F">
        <w:t xml:space="preserve"> činnosti na vodný režim nížinného územia“ </w:t>
      </w:r>
      <w:r w:rsidRPr="0036275F">
        <w:t>bez zbytočného odkladu prestať spracúvať, ak na ich následné spracúvanie nemá iný právny základ. V súvislosti s neposkytnutím alebo odvolaním tohto súhlasu mi nemôže hroziť žiadna ujma. Zároveň vyhlasujem, že som bol ako Dotknutá Osoba poučený o svojich právach a ďalších informáciách v zmysle Článku 12, 13 a 14 GDPR v spojení s Článkami 15–22 GDPR. </w:t>
      </w:r>
    </w:p>
    <w:p w:rsidR="000D7AAC" w:rsidRPr="0036275F" w:rsidRDefault="000D7AAC" w:rsidP="000D7AAC">
      <w:pPr>
        <w:jc w:val="both"/>
      </w:pPr>
    </w:p>
    <w:p w:rsidR="000D7AAC" w:rsidRPr="0036275F" w:rsidRDefault="000D7AAC" w:rsidP="000D7AAC">
      <w:pPr>
        <w:jc w:val="both"/>
      </w:pPr>
    </w:p>
    <w:p w:rsidR="000D7AAC" w:rsidRPr="0036275F" w:rsidRDefault="000D7AAC" w:rsidP="000D7AAC">
      <w:pPr>
        <w:jc w:val="both"/>
      </w:pPr>
      <w:r w:rsidRPr="0036275F">
        <w:t>Podpis:</w:t>
      </w:r>
    </w:p>
    <w:p w:rsidR="000D7AAC" w:rsidRPr="0036275F" w:rsidRDefault="000D7AAC" w:rsidP="000D7AAC">
      <w:pPr>
        <w:jc w:val="both"/>
        <w:rPr>
          <w:i/>
        </w:rPr>
      </w:pPr>
    </w:p>
    <w:p w:rsidR="000D7AAC" w:rsidRPr="0036275F" w:rsidRDefault="000D7AAC" w:rsidP="00532A9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0D7AAC" w:rsidRPr="0036275F" w:rsidRDefault="000D7AAC" w:rsidP="00532A9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0D7AAC" w:rsidRPr="0036275F" w:rsidRDefault="000D7AAC" w:rsidP="00532A9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0D7AAC" w:rsidRPr="0036275F" w:rsidRDefault="000D7AAC" w:rsidP="00532A9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627DD3" w:rsidRPr="0036275F" w:rsidRDefault="00627DD3" w:rsidP="00532A9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p w:rsidR="00627DD3" w:rsidRPr="0036275F" w:rsidRDefault="00627DD3" w:rsidP="00532A94">
      <w:pPr>
        <w:pStyle w:val="Nzov"/>
        <w:spacing w:line="240" w:lineRule="auto"/>
        <w:jc w:val="left"/>
        <w:rPr>
          <w:rFonts w:ascii="Impact" w:hAnsi="Impact"/>
          <w:b w:val="0"/>
          <w:sz w:val="24"/>
          <w:szCs w:val="24"/>
        </w:rPr>
      </w:pPr>
    </w:p>
    <w:sectPr w:rsidR="00627DD3" w:rsidRPr="0036275F" w:rsidSect="002E45DB">
      <w:pgSz w:w="11906" w:h="16838" w:code="9"/>
      <w:pgMar w:top="1134" w:right="1134" w:bottom="1134" w:left="1134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824"/>
    <w:multiLevelType w:val="hybridMultilevel"/>
    <w:tmpl w:val="BFA0D19E"/>
    <w:lvl w:ilvl="0" w:tplc="04050009">
      <w:start w:val="1"/>
      <w:numFmt w:val="bullet"/>
      <w:lvlText w:val=""/>
      <w:lvlJc w:val="left"/>
      <w:pPr>
        <w:tabs>
          <w:tab w:val="num" w:pos="1213"/>
        </w:tabs>
        <w:ind w:left="12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3"/>
        </w:tabs>
        <w:ind w:left="19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3"/>
        </w:tabs>
        <w:ind w:left="33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3"/>
        </w:tabs>
        <w:ind w:left="40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3"/>
        </w:tabs>
        <w:ind w:left="55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3"/>
        </w:tabs>
        <w:ind w:left="62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3"/>
        </w:tabs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03E21531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5413FC"/>
    <w:multiLevelType w:val="singleLevel"/>
    <w:tmpl w:val="041B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5A0024"/>
    <w:multiLevelType w:val="hybridMultilevel"/>
    <w:tmpl w:val="0BA2ADB8"/>
    <w:lvl w:ilvl="0" w:tplc="041B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844F58"/>
    <w:multiLevelType w:val="hybridMultilevel"/>
    <w:tmpl w:val="3548709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76E62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9EA0BE1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C3B6647"/>
    <w:multiLevelType w:val="singleLevel"/>
    <w:tmpl w:val="041B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E254DE5"/>
    <w:multiLevelType w:val="hybridMultilevel"/>
    <w:tmpl w:val="1430C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97994"/>
    <w:multiLevelType w:val="singleLevel"/>
    <w:tmpl w:val="D3D8C3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" w15:restartNumberingAfterBreak="0">
    <w:nsid w:val="3F277AAE"/>
    <w:multiLevelType w:val="hybridMultilevel"/>
    <w:tmpl w:val="7FD825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F579C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044241"/>
    <w:multiLevelType w:val="hybridMultilevel"/>
    <w:tmpl w:val="54406AD0"/>
    <w:lvl w:ilvl="0" w:tplc="88F48CA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A1765"/>
    <w:multiLevelType w:val="singleLevel"/>
    <w:tmpl w:val="041B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1F"/>
    <w:rsid w:val="00001636"/>
    <w:rsid w:val="000027F5"/>
    <w:rsid w:val="00004849"/>
    <w:rsid w:val="00016A75"/>
    <w:rsid w:val="000235F1"/>
    <w:rsid w:val="0003197E"/>
    <w:rsid w:val="00040B9D"/>
    <w:rsid w:val="0004306B"/>
    <w:rsid w:val="00044ADA"/>
    <w:rsid w:val="00047D73"/>
    <w:rsid w:val="00051C64"/>
    <w:rsid w:val="0005291C"/>
    <w:rsid w:val="00076357"/>
    <w:rsid w:val="0009604F"/>
    <w:rsid w:val="00096399"/>
    <w:rsid w:val="000A0CEC"/>
    <w:rsid w:val="000A611B"/>
    <w:rsid w:val="000B2F4B"/>
    <w:rsid w:val="000B42A4"/>
    <w:rsid w:val="000B7560"/>
    <w:rsid w:val="000D315D"/>
    <w:rsid w:val="000D7A11"/>
    <w:rsid w:val="000D7AAC"/>
    <w:rsid w:val="000E0DEE"/>
    <w:rsid w:val="000F01B4"/>
    <w:rsid w:val="000F1F86"/>
    <w:rsid w:val="000F57C6"/>
    <w:rsid w:val="001059B9"/>
    <w:rsid w:val="0010687C"/>
    <w:rsid w:val="0010750D"/>
    <w:rsid w:val="001079F3"/>
    <w:rsid w:val="001356E0"/>
    <w:rsid w:val="001566C7"/>
    <w:rsid w:val="001772D5"/>
    <w:rsid w:val="00194BEC"/>
    <w:rsid w:val="001962CD"/>
    <w:rsid w:val="001F113D"/>
    <w:rsid w:val="001F486C"/>
    <w:rsid w:val="00201E56"/>
    <w:rsid w:val="002374AE"/>
    <w:rsid w:val="0025377A"/>
    <w:rsid w:val="00267DAE"/>
    <w:rsid w:val="002705EA"/>
    <w:rsid w:val="002873B5"/>
    <w:rsid w:val="00294733"/>
    <w:rsid w:val="002B4169"/>
    <w:rsid w:val="002B75A6"/>
    <w:rsid w:val="002E45DB"/>
    <w:rsid w:val="002F1A71"/>
    <w:rsid w:val="0031140B"/>
    <w:rsid w:val="003247DC"/>
    <w:rsid w:val="003361BC"/>
    <w:rsid w:val="00336551"/>
    <w:rsid w:val="00355ED0"/>
    <w:rsid w:val="0036275F"/>
    <w:rsid w:val="00372AF4"/>
    <w:rsid w:val="00397500"/>
    <w:rsid w:val="003B1717"/>
    <w:rsid w:val="003B295C"/>
    <w:rsid w:val="003D1B16"/>
    <w:rsid w:val="003E2ACF"/>
    <w:rsid w:val="00421129"/>
    <w:rsid w:val="00442D6C"/>
    <w:rsid w:val="00444976"/>
    <w:rsid w:val="00445FD7"/>
    <w:rsid w:val="004510EA"/>
    <w:rsid w:val="00465280"/>
    <w:rsid w:val="004655D4"/>
    <w:rsid w:val="00497888"/>
    <w:rsid w:val="004A1BBC"/>
    <w:rsid w:val="004B0389"/>
    <w:rsid w:val="004B353D"/>
    <w:rsid w:val="004B3B03"/>
    <w:rsid w:val="004D36D2"/>
    <w:rsid w:val="004E25F2"/>
    <w:rsid w:val="004E3AE5"/>
    <w:rsid w:val="004F5956"/>
    <w:rsid w:val="00503EFB"/>
    <w:rsid w:val="00507727"/>
    <w:rsid w:val="00523011"/>
    <w:rsid w:val="00532A94"/>
    <w:rsid w:val="00534542"/>
    <w:rsid w:val="005672F3"/>
    <w:rsid w:val="005735BF"/>
    <w:rsid w:val="005935DF"/>
    <w:rsid w:val="005B41AD"/>
    <w:rsid w:val="005C00B7"/>
    <w:rsid w:val="005C0FDD"/>
    <w:rsid w:val="005C5F47"/>
    <w:rsid w:val="005D11B4"/>
    <w:rsid w:val="00611152"/>
    <w:rsid w:val="00627DD3"/>
    <w:rsid w:val="00643CFE"/>
    <w:rsid w:val="00672C49"/>
    <w:rsid w:val="0067346A"/>
    <w:rsid w:val="00683B58"/>
    <w:rsid w:val="006921DF"/>
    <w:rsid w:val="00695519"/>
    <w:rsid w:val="006B433B"/>
    <w:rsid w:val="006C3E1B"/>
    <w:rsid w:val="006C6FD8"/>
    <w:rsid w:val="006D744B"/>
    <w:rsid w:val="006E4FBD"/>
    <w:rsid w:val="006E7E95"/>
    <w:rsid w:val="007179E0"/>
    <w:rsid w:val="00723BEF"/>
    <w:rsid w:val="007443F6"/>
    <w:rsid w:val="007604CC"/>
    <w:rsid w:val="00762715"/>
    <w:rsid w:val="007649C5"/>
    <w:rsid w:val="00767F52"/>
    <w:rsid w:val="00774D1F"/>
    <w:rsid w:val="00777B47"/>
    <w:rsid w:val="00777CBB"/>
    <w:rsid w:val="00792925"/>
    <w:rsid w:val="00792EA4"/>
    <w:rsid w:val="007B038A"/>
    <w:rsid w:val="007B4F29"/>
    <w:rsid w:val="007C74AD"/>
    <w:rsid w:val="007E2594"/>
    <w:rsid w:val="007F304A"/>
    <w:rsid w:val="008071D6"/>
    <w:rsid w:val="0080763D"/>
    <w:rsid w:val="00812B65"/>
    <w:rsid w:val="0083128B"/>
    <w:rsid w:val="0084705D"/>
    <w:rsid w:val="00875FC8"/>
    <w:rsid w:val="0088483C"/>
    <w:rsid w:val="008911CA"/>
    <w:rsid w:val="008A177C"/>
    <w:rsid w:val="00932161"/>
    <w:rsid w:val="00932D44"/>
    <w:rsid w:val="00951E3B"/>
    <w:rsid w:val="00962256"/>
    <w:rsid w:val="00964A01"/>
    <w:rsid w:val="009929F4"/>
    <w:rsid w:val="009B4A21"/>
    <w:rsid w:val="009B6AFD"/>
    <w:rsid w:val="009E7B5E"/>
    <w:rsid w:val="009F0A1D"/>
    <w:rsid w:val="00A160E7"/>
    <w:rsid w:val="00A4504E"/>
    <w:rsid w:val="00A67651"/>
    <w:rsid w:val="00A94F62"/>
    <w:rsid w:val="00A96034"/>
    <w:rsid w:val="00AA0213"/>
    <w:rsid w:val="00AA0B53"/>
    <w:rsid w:val="00AA42C2"/>
    <w:rsid w:val="00AC6CBE"/>
    <w:rsid w:val="00AD44DB"/>
    <w:rsid w:val="00AD6B31"/>
    <w:rsid w:val="00B049FB"/>
    <w:rsid w:val="00B067F4"/>
    <w:rsid w:val="00B14EBD"/>
    <w:rsid w:val="00B1729E"/>
    <w:rsid w:val="00B40B1D"/>
    <w:rsid w:val="00B5209D"/>
    <w:rsid w:val="00B53683"/>
    <w:rsid w:val="00B72337"/>
    <w:rsid w:val="00B7778B"/>
    <w:rsid w:val="00B9494B"/>
    <w:rsid w:val="00B95975"/>
    <w:rsid w:val="00BA57B4"/>
    <w:rsid w:val="00BD35A5"/>
    <w:rsid w:val="00BE031F"/>
    <w:rsid w:val="00BF0257"/>
    <w:rsid w:val="00BF221A"/>
    <w:rsid w:val="00C05CBF"/>
    <w:rsid w:val="00C163F7"/>
    <w:rsid w:val="00C43D2A"/>
    <w:rsid w:val="00C67DFC"/>
    <w:rsid w:val="00C7078D"/>
    <w:rsid w:val="00C966F7"/>
    <w:rsid w:val="00CF3215"/>
    <w:rsid w:val="00D26EEE"/>
    <w:rsid w:val="00D47287"/>
    <w:rsid w:val="00D761DD"/>
    <w:rsid w:val="00DA7CD7"/>
    <w:rsid w:val="00DB42DB"/>
    <w:rsid w:val="00DB6D23"/>
    <w:rsid w:val="00DC02CB"/>
    <w:rsid w:val="00DD6972"/>
    <w:rsid w:val="00DE1A4B"/>
    <w:rsid w:val="00E0049F"/>
    <w:rsid w:val="00E0339E"/>
    <w:rsid w:val="00E048DE"/>
    <w:rsid w:val="00E17DA9"/>
    <w:rsid w:val="00E20EC1"/>
    <w:rsid w:val="00E35C61"/>
    <w:rsid w:val="00E4097B"/>
    <w:rsid w:val="00E5632D"/>
    <w:rsid w:val="00E622AB"/>
    <w:rsid w:val="00E660FA"/>
    <w:rsid w:val="00E66C8D"/>
    <w:rsid w:val="00E71187"/>
    <w:rsid w:val="00E732AA"/>
    <w:rsid w:val="00E97528"/>
    <w:rsid w:val="00EC5854"/>
    <w:rsid w:val="00ED7CBA"/>
    <w:rsid w:val="00EF2CEA"/>
    <w:rsid w:val="00F100C6"/>
    <w:rsid w:val="00F44A64"/>
    <w:rsid w:val="00F70848"/>
    <w:rsid w:val="00F77EA8"/>
    <w:rsid w:val="00F94AAB"/>
    <w:rsid w:val="00FC143F"/>
    <w:rsid w:val="00FC22FD"/>
    <w:rsid w:val="00FD0B98"/>
    <w:rsid w:val="00FE7182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33"/>
    </o:shapedefaults>
    <o:shapelayout v:ext="edit">
      <o:idmap v:ext="edit" data="1"/>
    </o:shapelayout>
  </w:shapeDefaults>
  <w:decimalSymbol w:val=","/>
  <w:listSeparator w:val=";"/>
  <w14:docId w14:val="14B3C7AD"/>
  <w15:chartTrackingRefBased/>
  <w15:docId w15:val="{64D4E879-A4C7-439D-BBC6-D28F9FFC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65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7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 Narrow" w:hAnsi="Arial Narrow"/>
      <w:b/>
      <w:bCs/>
      <w:sz w:val="32"/>
    </w:rPr>
  </w:style>
  <w:style w:type="paragraph" w:styleId="Nadpis3">
    <w:name w:val="heading 3"/>
    <w:basedOn w:val="Normlny"/>
    <w:next w:val="Normlny"/>
    <w:qFormat/>
    <w:pPr>
      <w:keepNext/>
      <w:spacing w:before="360"/>
      <w:outlineLvl w:val="2"/>
    </w:pPr>
    <w:rPr>
      <w:sz w:val="26"/>
      <w:szCs w:val="20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Benguiat Bk BT" w:hAnsi="Benguiat Bk BT"/>
      <w:sz w:val="44"/>
      <w:szCs w:val="20"/>
      <w:bdr w:val="single" w:sz="24" w:space="0" w:color="auto" w:shadow="1"/>
      <w:shd w:val="pct10" w:color="auto" w:fil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Arial Narrow" w:hAnsi="Arial Narrow"/>
      <w:b/>
      <w:bCs/>
      <w:sz w:val="40"/>
    </w:rPr>
  </w:style>
  <w:style w:type="paragraph" w:styleId="Zarkazkladnhotextu">
    <w:name w:val="Body Text Indent"/>
    <w:basedOn w:val="Normlny"/>
    <w:pPr>
      <w:ind w:left="75"/>
    </w:pPr>
    <w:rPr>
      <w:szCs w:val="20"/>
    </w:rPr>
  </w:style>
  <w:style w:type="paragraph" w:styleId="Zarkazkladnhotextu2">
    <w:name w:val="Body Text Indent 2"/>
    <w:basedOn w:val="Normlny"/>
    <w:pPr>
      <w:spacing w:before="120"/>
      <w:ind w:left="75"/>
    </w:pPr>
    <w:rPr>
      <w:b/>
      <w:sz w:val="28"/>
      <w:szCs w:val="20"/>
    </w:rPr>
  </w:style>
  <w:style w:type="paragraph" w:styleId="Zarkazkladnhotextu3">
    <w:name w:val="Body Text Indent 3"/>
    <w:basedOn w:val="Normlny"/>
    <w:pPr>
      <w:spacing w:before="120"/>
      <w:ind w:left="74"/>
      <w:jc w:val="both"/>
    </w:pPr>
    <w:rPr>
      <w:sz w:val="26"/>
      <w:szCs w:val="20"/>
    </w:rPr>
  </w:style>
  <w:style w:type="paragraph" w:styleId="Nzov">
    <w:name w:val="Title"/>
    <w:basedOn w:val="Normlny"/>
    <w:qFormat/>
    <w:pPr>
      <w:spacing w:line="360" w:lineRule="auto"/>
      <w:jc w:val="center"/>
    </w:pPr>
    <w:rPr>
      <w:b/>
      <w:caps/>
      <w:sz w:val="28"/>
      <w:szCs w:val="20"/>
      <w:lang w:val="cs-CZ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table" w:styleId="Mriekatabuky">
    <w:name w:val="Table Grid"/>
    <w:basedOn w:val="Normlnatabuka"/>
    <w:rsid w:val="007B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0339E"/>
    <w:rPr>
      <w:b/>
      <w:bCs/>
    </w:rPr>
  </w:style>
  <w:style w:type="paragraph" w:styleId="Textbubliny">
    <w:name w:val="Balloon Text"/>
    <w:basedOn w:val="Normlny"/>
    <w:link w:val="TextbublinyChar"/>
    <w:rsid w:val="005B4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B41AD"/>
    <w:rPr>
      <w:rFonts w:ascii="Segoe UI" w:hAnsi="Segoe UI" w:cs="Segoe UI"/>
      <w:sz w:val="18"/>
      <w:szCs w:val="18"/>
      <w:lang w:eastAsia="cs-CZ"/>
    </w:rPr>
  </w:style>
  <w:style w:type="paragraph" w:styleId="Popis">
    <w:name w:val="caption"/>
    <w:basedOn w:val="Normlny"/>
    <w:next w:val="Normlny"/>
    <w:unhideWhenUsed/>
    <w:qFormat/>
    <w:rsid w:val="00DD6972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A67651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FE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elkova@uh.savb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1BD-3489-48D0-A04A-956EE1FE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ÚH SAV</Company>
  <LinksUpToDate>false</LinksUpToDate>
  <CharactersWithSpaces>2937</CharactersWithSpaces>
  <SharedDoc>false</SharedDoc>
  <HLinks>
    <vt:vector size="36" baseType="variant">
      <vt:variant>
        <vt:i4>1769580</vt:i4>
      </vt:variant>
      <vt:variant>
        <vt:i4>15</vt:i4>
      </vt:variant>
      <vt:variant>
        <vt:i4>0</vt:i4>
      </vt:variant>
      <vt:variant>
        <vt:i4>5</vt:i4>
      </vt:variant>
      <vt:variant>
        <vt:lpwstr>mailto:pavelkova@uh.savba.sk</vt:lpwstr>
      </vt:variant>
      <vt:variant>
        <vt:lpwstr/>
      </vt:variant>
      <vt:variant>
        <vt:i4>262171</vt:i4>
      </vt:variant>
      <vt:variant>
        <vt:i4>12</vt:i4>
      </vt:variant>
      <vt:variant>
        <vt:i4>0</vt:i4>
      </vt:variant>
      <vt:variant>
        <vt:i4>5</vt:i4>
      </vt:variant>
      <vt:variant>
        <vt:lpwstr>http://www.thermalparksirava.sk/</vt:lpwstr>
      </vt:variant>
      <vt:variant>
        <vt:lpwstr/>
      </vt:variant>
      <vt:variant>
        <vt:i4>1769580</vt:i4>
      </vt:variant>
      <vt:variant>
        <vt:i4>9</vt:i4>
      </vt:variant>
      <vt:variant>
        <vt:i4>0</vt:i4>
      </vt:variant>
      <vt:variant>
        <vt:i4>5</vt:i4>
      </vt:variant>
      <vt:variant>
        <vt:lpwstr>mailto:pavelkova@uh.savba.sk</vt:lpwstr>
      </vt:variant>
      <vt:variant>
        <vt:lpwstr/>
      </vt:variant>
      <vt:variant>
        <vt:i4>1769580</vt:i4>
      </vt:variant>
      <vt:variant>
        <vt:i4>6</vt:i4>
      </vt:variant>
      <vt:variant>
        <vt:i4>0</vt:i4>
      </vt:variant>
      <vt:variant>
        <vt:i4>5</vt:i4>
      </vt:variant>
      <vt:variant>
        <vt:lpwstr>mailto:pavelkova@uh.savba.sk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mailto:pavelkova@uh.savba.sk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http://www.juliana.sirava.sk/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Danka</dc:creator>
  <cp:keywords/>
  <cp:lastModifiedBy>Danka</cp:lastModifiedBy>
  <cp:revision>3</cp:revision>
  <cp:lastPrinted>2018-01-17T11:35:00Z</cp:lastPrinted>
  <dcterms:created xsi:type="dcterms:W3CDTF">2022-02-14T14:07:00Z</dcterms:created>
  <dcterms:modified xsi:type="dcterms:W3CDTF">2022-02-14T14:10:00Z</dcterms:modified>
</cp:coreProperties>
</file>